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C07AB" w14:textId="12633D56" w:rsidR="00133FF0" w:rsidRPr="00133FF0" w:rsidRDefault="00133FF0" w:rsidP="00EE0313">
      <w:pPr>
        <w:pStyle w:val="ListParagraph"/>
        <w:numPr>
          <w:ilvl w:val="0"/>
          <w:numId w:val="1"/>
        </w:numPr>
        <w:rPr>
          <w:b/>
          <w:sz w:val="24"/>
          <w:szCs w:val="24"/>
        </w:rPr>
      </w:pPr>
      <w:r w:rsidRPr="00133FF0">
        <w:rPr>
          <w:b/>
          <w:sz w:val="24"/>
          <w:szCs w:val="24"/>
        </w:rPr>
        <w:t>Scope for Hiring of Legal Advisor</w:t>
      </w:r>
    </w:p>
    <w:p w14:paraId="0434C45E" w14:textId="2B9F5B12" w:rsidR="00133FF0" w:rsidRDefault="00133FF0" w:rsidP="00133FF0">
      <w:pPr>
        <w:pStyle w:val="ListParagraph"/>
        <w:ind w:left="851" w:hanging="142"/>
        <w:rPr>
          <w:bCs/>
        </w:rPr>
      </w:pPr>
      <w:r>
        <w:rPr>
          <w:bCs/>
        </w:rPr>
        <w:t xml:space="preserve"> </w:t>
      </w:r>
      <w:r w:rsidRPr="00133FF0">
        <w:rPr>
          <w:bCs/>
        </w:rPr>
        <w:t>Following requirements define the scope of work of this Hiring.</w:t>
      </w:r>
    </w:p>
    <w:p w14:paraId="579BFA29" w14:textId="5156F7D5" w:rsidR="00133FF0" w:rsidRPr="00133FF0" w:rsidRDefault="00133FF0" w:rsidP="00133FF0">
      <w:pPr>
        <w:pStyle w:val="ListParagraph"/>
        <w:numPr>
          <w:ilvl w:val="1"/>
          <w:numId w:val="5"/>
        </w:numPr>
        <w:ind w:left="1134" w:hanging="425"/>
        <w:rPr>
          <w:bCs/>
        </w:rPr>
      </w:pPr>
      <w:r w:rsidRPr="00133FF0">
        <w:rPr>
          <w:bCs/>
        </w:rPr>
        <w:t xml:space="preserve">The selected firm/ individual will be responsible for following services on monthly </w:t>
      </w:r>
      <w:r w:rsidR="00B75785" w:rsidRPr="00133FF0">
        <w:rPr>
          <w:bCs/>
        </w:rPr>
        <w:t>retainer ship</w:t>
      </w:r>
      <w:r w:rsidRPr="00133FF0">
        <w:rPr>
          <w:bCs/>
        </w:rPr>
        <w:t xml:space="preserve"> basis (extendable), as and when required.</w:t>
      </w:r>
    </w:p>
    <w:p w14:paraId="3DBF6B18" w14:textId="2D51C24C" w:rsidR="00133FF0" w:rsidRDefault="00133FF0" w:rsidP="00133FF0">
      <w:pPr>
        <w:pStyle w:val="ListParagraph"/>
        <w:numPr>
          <w:ilvl w:val="2"/>
          <w:numId w:val="5"/>
        </w:numPr>
        <w:ind w:left="1560" w:hanging="426"/>
        <w:rPr>
          <w:bCs/>
        </w:rPr>
      </w:pPr>
      <w:r>
        <w:rPr>
          <w:bCs/>
        </w:rPr>
        <w:t>Providing advice on corporate/ legal issues to the NTS on a regular basis.</w:t>
      </w:r>
    </w:p>
    <w:p w14:paraId="3497AE3C" w14:textId="0A59D534" w:rsidR="00133FF0" w:rsidRDefault="00133FF0" w:rsidP="00133FF0">
      <w:pPr>
        <w:pStyle w:val="ListParagraph"/>
        <w:numPr>
          <w:ilvl w:val="2"/>
          <w:numId w:val="5"/>
        </w:numPr>
        <w:ind w:left="1560" w:hanging="426"/>
        <w:rPr>
          <w:bCs/>
        </w:rPr>
      </w:pPr>
      <w:r>
        <w:rPr>
          <w:bCs/>
        </w:rPr>
        <w:t>To professionally draft and review legal documents, agreements and contracts.</w:t>
      </w:r>
    </w:p>
    <w:p w14:paraId="03582285" w14:textId="51B6E8BF" w:rsidR="00133FF0" w:rsidRDefault="00133FF0" w:rsidP="00133FF0">
      <w:pPr>
        <w:pStyle w:val="ListParagraph"/>
        <w:numPr>
          <w:ilvl w:val="2"/>
          <w:numId w:val="5"/>
        </w:numPr>
        <w:ind w:left="1560" w:hanging="426"/>
        <w:rPr>
          <w:bCs/>
        </w:rPr>
      </w:pPr>
      <w:r>
        <w:rPr>
          <w:bCs/>
        </w:rPr>
        <w:t>To provide effective legal advice on Policies, strategies, rules and regulations.</w:t>
      </w:r>
    </w:p>
    <w:p w14:paraId="710BD275" w14:textId="5E946606" w:rsidR="00133FF0" w:rsidRDefault="00133FF0" w:rsidP="00133FF0">
      <w:pPr>
        <w:pStyle w:val="ListParagraph"/>
        <w:numPr>
          <w:ilvl w:val="2"/>
          <w:numId w:val="5"/>
        </w:numPr>
        <w:ind w:left="1560" w:hanging="426"/>
        <w:rPr>
          <w:bCs/>
        </w:rPr>
      </w:pPr>
      <w:r>
        <w:rPr>
          <w:bCs/>
        </w:rPr>
        <w:t>Deal with relevant government authorities and departments.</w:t>
      </w:r>
    </w:p>
    <w:p w14:paraId="7E1AEB63" w14:textId="752034C9" w:rsidR="00133FF0" w:rsidRDefault="00133FF0" w:rsidP="00133FF0">
      <w:pPr>
        <w:pStyle w:val="ListParagraph"/>
        <w:numPr>
          <w:ilvl w:val="2"/>
          <w:numId w:val="5"/>
        </w:numPr>
        <w:ind w:left="1560" w:hanging="426"/>
        <w:rPr>
          <w:bCs/>
        </w:rPr>
      </w:pPr>
      <w:r>
        <w:rPr>
          <w:bCs/>
        </w:rPr>
        <w:t>Be willing to travel throughout Pakistan for representation, if nature of the cases requires.</w:t>
      </w:r>
    </w:p>
    <w:p w14:paraId="6F96058B" w14:textId="18653914" w:rsidR="00133FF0" w:rsidRDefault="00133FF0" w:rsidP="00133FF0">
      <w:pPr>
        <w:pStyle w:val="ListParagraph"/>
        <w:numPr>
          <w:ilvl w:val="2"/>
          <w:numId w:val="5"/>
        </w:numPr>
        <w:ind w:left="1560" w:hanging="426"/>
        <w:rPr>
          <w:bCs/>
        </w:rPr>
      </w:pPr>
      <w:r>
        <w:rPr>
          <w:bCs/>
        </w:rPr>
        <w:t>Ensure his/her or authorized representative’s timely on call availability.</w:t>
      </w:r>
    </w:p>
    <w:p w14:paraId="7E4B759A" w14:textId="5B2D3F1B" w:rsidR="00133FF0" w:rsidRDefault="00133FF0" w:rsidP="00133FF0">
      <w:pPr>
        <w:pStyle w:val="ListParagraph"/>
        <w:numPr>
          <w:ilvl w:val="2"/>
          <w:numId w:val="5"/>
        </w:numPr>
        <w:ind w:left="1560" w:hanging="426"/>
        <w:rPr>
          <w:bCs/>
        </w:rPr>
      </w:pPr>
      <w:r>
        <w:rPr>
          <w:bCs/>
        </w:rPr>
        <w:t>To extend related expert services to NTS not specifically stated above.</w:t>
      </w:r>
    </w:p>
    <w:p w14:paraId="35A48D3C" w14:textId="6CAEE6A4" w:rsidR="00133FF0" w:rsidRDefault="002841E8" w:rsidP="00133FF0">
      <w:pPr>
        <w:pStyle w:val="ListParagraph"/>
        <w:numPr>
          <w:ilvl w:val="2"/>
          <w:numId w:val="5"/>
        </w:numPr>
        <w:ind w:left="1560" w:hanging="426"/>
        <w:rPr>
          <w:bCs/>
        </w:rPr>
      </w:pPr>
      <w:r>
        <w:rPr>
          <w:bCs/>
        </w:rPr>
        <w:t>Others issues as and when arise</w:t>
      </w:r>
      <w:bookmarkStart w:id="0" w:name="_GoBack"/>
      <w:bookmarkEnd w:id="0"/>
      <w:r w:rsidR="00133FF0">
        <w:rPr>
          <w:bCs/>
        </w:rPr>
        <w:t xml:space="preserve"> out.</w:t>
      </w:r>
    </w:p>
    <w:p w14:paraId="732D8481" w14:textId="77777777" w:rsidR="00133FF0" w:rsidRPr="005E328E" w:rsidRDefault="00133FF0" w:rsidP="00133FF0">
      <w:pPr>
        <w:pStyle w:val="ListParagraph"/>
        <w:ind w:left="1560"/>
        <w:rPr>
          <w:bCs/>
          <w:sz w:val="12"/>
          <w:szCs w:val="12"/>
        </w:rPr>
      </w:pPr>
    </w:p>
    <w:p w14:paraId="42583A8C" w14:textId="5C7FF021" w:rsidR="00EE0313" w:rsidRPr="00EE0313" w:rsidRDefault="00D12E2E" w:rsidP="009066FC">
      <w:pPr>
        <w:pStyle w:val="ListParagraph"/>
        <w:numPr>
          <w:ilvl w:val="0"/>
          <w:numId w:val="1"/>
        </w:numPr>
        <w:spacing w:line="276" w:lineRule="auto"/>
        <w:rPr>
          <w:b/>
        </w:rPr>
      </w:pPr>
      <w:r w:rsidRPr="00781DC3">
        <w:rPr>
          <w:b/>
        </w:rPr>
        <w:t>Name of Firm</w:t>
      </w:r>
      <w:r w:rsidRPr="00D12E2E">
        <w:rPr>
          <w:b/>
        </w:rPr>
        <w:t>:</w:t>
      </w:r>
      <w:r>
        <w:t xml:space="preserve"> ___________________________________</w:t>
      </w:r>
    </w:p>
    <w:p w14:paraId="4DCAE3ED" w14:textId="550EB769" w:rsidR="007C1F41" w:rsidRPr="00EE0313" w:rsidRDefault="00D12E2E" w:rsidP="009066FC">
      <w:pPr>
        <w:pStyle w:val="ListParagraph"/>
        <w:numPr>
          <w:ilvl w:val="0"/>
          <w:numId w:val="1"/>
        </w:numPr>
        <w:spacing w:line="276" w:lineRule="auto"/>
        <w:rPr>
          <w:b/>
        </w:rPr>
      </w:pPr>
      <w:r w:rsidRPr="00EE0313">
        <w:rPr>
          <w:b/>
        </w:rPr>
        <w:t xml:space="preserve">Name of </w:t>
      </w:r>
      <w:r w:rsidR="007738E4">
        <w:rPr>
          <w:b/>
        </w:rPr>
        <w:t>Applicant</w:t>
      </w:r>
      <w:r w:rsidRPr="00EE0313">
        <w:rPr>
          <w:b/>
        </w:rPr>
        <w:t xml:space="preserve">: </w:t>
      </w:r>
      <w:r>
        <w:t xml:space="preserve">___________________________________  </w:t>
      </w:r>
    </w:p>
    <w:p w14:paraId="7B96D77B" w14:textId="5511F8B5" w:rsidR="00D12E2E" w:rsidRPr="00D12E2E" w:rsidRDefault="00D12E2E" w:rsidP="009066FC">
      <w:pPr>
        <w:pStyle w:val="ListParagraph"/>
        <w:numPr>
          <w:ilvl w:val="0"/>
          <w:numId w:val="1"/>
        </w:numPr>
        <w:spacing w:line="276" w:lineRule="auto"/>
        <w:rPr>
          <w:b/>
        </w:rPr>
      </w:pPr>
      <w:r w:rsidRPr="00781DC3">
        <w:rPr>
          <w:b/>
        </w:rPr>
        <w:t xml:space="preserve">Firm </w:t>
      </w:r>
      <w:r w:rsidR="007738E4">
        <w:rPr>
          <w:b/>
        </w:rPr>
        <w:t xml:space="preserve">Income </w:t>
      </w:r>
      <w:r w:rsidRPr="00781DC3">
        <w:rPr>
          <w:b/>
        </w:rPr>
        <w:t>Tax Registration No.</w:t>
      </w:r>
      <w:r w:rsidRPr="00D12E2E">
        <w:t xml:space="preserve"> </w:t>
      </w:r>
      <w:r>
        <w:t>_________________________</w:t>
      </w:r>
    </w:p>
    <w:p w14:paraId="64D58876" w14:textId="0F7F2680" w:rsidR="00D12E2E" w:rsidRPr="00781DC3" w:rsidRDefault="00D12E2E" w:rsidP="009066FC">
      <w:pPr>
        <w:pStyle w:val="ListParagraph"/>
        <w:numPr>
          <w:ilvl w:val="0"/>
          <w:numId w:val="1"/>
        </w:numPr>
        <w:spacing w:line="276" w:lineRule="auto"/>
        <w:rPr>
          <w:b/>
        </w:rPr>
      </w:pPr>
      <w:r w:rsidRPr="00781DC3">
        <w:rPr>
          <w:b/>
        </w:rPr>
        <w:t>Firm Sale Tax</w:t>
      </w:r>
      <w:r w:rsidR="007738E4">
        <w:rPr>
          <w:b/>
        </w:rPr>
        <w:t xml:space="preserve"> No</w:t>
      </w:r>
      <w:r>
        <w:rPr>
          <w:b/>
        </w:rPr>
        <w:t xml:space="preserve">: </w:t>
      </w:r>
      <w:r>
        <w:t>__________________________________</w:t>
      </w:r>
    </w:p>
    <w:p w14:paraId="6EE0FD97" w14:textId="77777777" w:rsidR="00D12E2E" w:rsidRPr="00781DC3" w:rsidRDefault="00D12E2E" w:rsidP="009066FC">
      <w:pPr>
        <w:pStyle w:val="ListParagraph"/>
        <w:numPr>
          <w:ilvl w:val="0"/>
          <w:numId w:val="1"/>
        </w:numPr>
        <w:spacing w:line="276" w:lineRule="auto"/>
        <w:rPr>
          <w:b/>
        </w:rPr>
      </w:pPr>
      <w:r w:rsidRPr="00781DC3">
        <w:rPr>
          <w:b/>
        </w:rPr>
        <w:t>Firm EOBI Registration</w:t>
      </w:r>
      <w:r>
        <w:rPr>
          <w:b/>
        </w:rPr>
        <w:t xml:space="preserve">: </w:t>
      </w:r>
      <w:r>
        <w:t>__________________________________</w:t>
      </w:r>
    </w:p>
    <w:p w14:paraId="486D8B2E" w14:textId="77777777" w:rsidR="00D12E2E" w:rsidRPr="00AD1B3B" w:rsidRDefault="00D12E2E" w:rsidP="009066FC">
      <w:pPr>
        <w:pStyle w:val="ListParagraph"/>
        <w:numPr>
          <w:ilvl w:val="0"/>
          <w:numId w:val="1"/>
        </w:numPr>
        <w:spacing w:line="276" w:lineRule="auto"/>
        <w:rPr>
          <w:b/>
        </w:rPr>
      </w:pPr>
      <w:r w:rsidRPr="00781DC3">
        <w:rPr>
          <w:b/>
        </w:rPr>
        <w:t>Bar Council Registration No</w:t>
      </w:r>
      <w:r>
        <w:rPr>
          <w:b/>
        </w:rPr>
        <w:t xml:space="preserve">: </w:t>
      </w:r>
      <w:r>
        <w:t>__________________________________</w:t>
      </w:r>
    </w:p>
    <w:p w14:paraId="2D815155" w14:textId="11C172E9" w:rsidR="00AD1B3B" w:rsidRDefault="0052156D" w:rsidP="009066FC">
      <w:pPr>
        <w:pStyle w:val="ListParagraph"/>
        <w:numPr>
          <w:ilvl w:val="0"/>
          <w:numId w:val="1"/>
        </w:numPr>
        <w:spacing w:line="276" w:lineRule="auto"/>
        <w:rPr>
          <w:b/>
        </w:rPr>
      </w:pPr>
      <w:r>
        <w:rPr>
          <w:b/>
        </w:rPr>
        <w:t>NTN</w:t>
      </w:r>
      <w:r w:rsidR="007738E4">
        <w:rPr>
          <w:b/>
        </w:rPr>
        <w:t xml:space="preserve"> of Applicant</w:t>
      </w:r>
      <w:r w:rsidR="00AD1B3B">
        <w:rPr>
          <w:b/>
        </w:rPr>
        <w:t xml:space="preserve">: </w:t>
      </w:r>
      <w:r w:rsidR="00AD1B3B">
        <w:t>__________________________________</w:t>
      </w:r>
    </w:p>
    <w:tbl>
      <w:tblPr>
        <w:tblStyle w:val="TableGrid"/>
        <w:tblW w:w="0" w:type="auto"/>
        <w:tblInd w:w="352" w:type="dxa"/>
        <w:tblLook w:val="04A0" w:firstRow="1" w:lastRow="0" w:firstColumn="1" w:lastColumn="0" w:noHBand="0" w:noVBand="1"/>
      </w:tblPr>
      <w:tblGrid>
        <w:gridCol w:w="387"/>
        <w:gridCol w:w="2035"/>
        <w:gridCol w:w="5130"/>
      </w:tblGrid>
      <w:tr w:rsidR="007738E4" w14:paraId="7BC28254" w14:textId="77777777" w:rsidTr="009066FC">
        <w:tc>
          <w:tcPr>
            <w:tcW w:w="387" w:type="dxa"/>
          </w:tcPr>
          <w:p w14:paraId="1EE64FE4" w14:textId="2F6452CE" w:rsidR="007738E4" w:rsidRDefault="009066FC" w:rsidP="009066FC">
            <w:pPr>
              <w:pStyle w:val="ListParagraph"/>
              <w:spacing w:line="276" w:lineRule="auto"/>
              <w:ind w:left="0"/>
              <w:rPr>
                <w:b/>
              </w:rPr>
            </w:pPr>
            <w:r>
              <w:rPr>
                <w:b/>
              </w:rPr>
              <w:softHyphen/>
            </w:r>
            <w:r>
              <w:rPr>
                <w:b/>
              </w:rPr>
              <w:softHyphen/>
            </w:r>
            <w:r>
              <w:rPr>
                <w:b/>
              </w:rPr>
              <w:softHyphen/>
            </w:r>
            <w:r>
              <w:rPr>
                <w:b/>
              </w:rPr>
              <w:softHyphen/>
            </w:r>
            <w:r>
              <w:rPr>
                <w:b/>
              </w:rPr>
              <w:softHyphen/>
            </w:r>
            <w:r w:rsidR="007738E4">
              <w:rPr>
                <w:b/>
              </w:rPr>
              <w:t>9.</w:t>
            </w:r>
          </w:p>
        </w:tc>
        <w:tc>
          <w:tcPr>
            <w:tcW w:w="2035" w:type="dxa"/>
          </w:tcPr>
          <w:p w14:paraId="0493AD42" w14:textId="74738CA0" w:rsidR="007738E4" w:rsidRPr="007738E4" w:rsidRDefault="007738E4" w:rsidP="009066FC">
            <w:pPr>
              <w:spacing w:line="276" w:lineRule="auto"/>
              <w:rPr>
                <w:b/>
              </w:rPr>
            </w:pPr>
            <w:r w:rsidRPr="007738E4">
              <w:rPr>
                <w:b/>
              </w:rPr>
              <w:t xml:space="preserve">Applicant CNIC No:  </w:t>
            </w:r>
          </w:p>
        </w:tc>
        <w:tc>
          <w:tcPr>
            <w:tcW w:w="5130" w:type="dxa"/>
          </w:tcPr>
          <w:tbl>
            <w:tblPr>
              <w:tblStyle w:val="TableGrid"/>
              <w:tblpPr w:leftFromText="180" w:rightFromText="180" w:vertAnchor="text" w:horzAnchor="page" w:tblpX="4056" w:tblpY="-18"/>
              <w:tblW w:w="0" w:type="auto"/>
              <w:tblLook w:val="04A0" w:firstRow="1" w:lastRow="0" w:firstColumn="1" w:lastColumn="0" w:noHBand="0" w:noVBand="1"/>
            </w:tblPr>
            <w:tblGrid>
              <w:gridCol w:w="304"/>
              <w:gridCol w:w="304"/>
              <w:gridCol w:w="304"/>
              <w:gridCol w:w="304"/>
              <w:gridCol w:w="304"/>
              <w:gridCol w:w="304"/>
              <w:gridCol w:w="304"/>
              <w:gridCol w:w="304"/>
              <w:gridCol w:w="304"/>
              <w:gridCol w:w="304"/>
              <w:gridCol w:w="304"/>
              <w:gridCol w:w="304"/>
              <w:gridCol w:w="304"/>
              <w:gridCol w:w="304"/>
              <w:gridCol w:w="304"/>
              <w:gridCol w:w="304"/>
            </w:tblGrid>
            <w:tr w:rsidR="007738E4" w14:paraId="72E5ED8C" w14:textId="77777777" w:rsidTr="00441B3D">
              <w:trPr>
                <w:trHeight w:val="254"/>
              </w:trPr>
              <w:tc>
                <w:tcPr>
                  <w:tcW w:w="304" w:type="dxa"/>
                </w:tcPr>
                <w:p w14:paraId="74D98E47" w14:textId="77777777" w:rsidR="007738E4" w:rsidRDefault="007738E4" w:rsidP="009066FC">
                  <w:pPr>
                    <w:spacing w:line="276" w:lineRule="auto"/>
                    <w:rPr>
                      <w:b/>
                    </w:rPr>
                  </w:pPr>
                </w:p>
              </w:tc>
              <w:tc>
                <w:tcPr>
                  <w:tcW w:w="304" w:type="dxa"/>
                </w:tcPr>
                <w:p w14:paraId="59342EC1" w14:textId="77777777" w:rsidR="007738E4" w:rsidRDefault="007738E4" w:rsidP="009066FC">
                  <w:pPr>
                    <w:spacing w:line="276" w:lineRule="auto"/>
                    <w:rPr>
                      <w:b/>
                    </w:rPr>
                  </w:pPr>
                </w:p>
              </w:tc>
              <w:tc>
                <w:tcPr>
                  <w:tcW w:w="304" w:type="dxa"/>
                </w:tcPr>
                <w:p w14:paraId="41F290C8" w14:textId="77777777" w:rsidR="007738E4" w:rsidRDefault="007738E4" w:rsidP="009066FC">
                  <w:pPr>
                    <w:spacing w:line="276" w:lineRule="auto"/>
                    <w:rPr>
                      <w:b/>
                    </w:rPr>
                  </w:pPr>
                </w:p>
              </w:tc>
              <w:tc>
                <w:tcPr>
                  <w:tcW w:w="304" w:type="dxa"/>
                </w:tcPr>
                <w:p w14:paraId="11A92D5D" w14:textId="77777777" w:rsidR="007738E4" w:rsidRDefault="007738E4" w:rsidP="009066FC">
                  <w:pPr>
                    <w:spacing w:line="276" w:lineRule="auto"/>
                    <w:rPr>
                      <w:b/>
                    </w:rPr>
                  </w:pPr>
                </w:p>
              </w:tc>
              <w:tc>
                <w:tcPr>
                  <w:tcW w:w="304" w:type="dxa"/>
                </w:tcPr>
                <w:p w14:paraId="223E010F" w14:textId="77777777" w:rsidR="007738E4" w:rsidRDefault="007738E4" w:rsidP="009066FC">
                  <w:pPr>
                    <w:spacing w:line="276" w:lineRule="auto"/>
                    <w:rPr>
                      <w:b/>
                    </w:rPr>
                  </w:pPr>
                </w:p>
              </w:tc>
              <w:tc>
                <w:tcPr>
                  <w:tcW w:w="304" w:type="dxa"/>
                </w:tcPr>
                <w:p w14:paraId="3FBB5FBC" w14:textId="77777777" w:rsidR="007738E4" w:rsidRDefault="007738E4" w:rsidP="009066FC">
                  <w:pPr>
                    <w:spacing w:line="276" w:lineRule="auto"/>
                    <w:rPr>
                      <w:b/>
                    </w:rPr>
                  </w:pPr>
                  <w:r>
                    <w:rPr>
                      <w:b/>
                    </w:rPr>
                    <w:t>-</w:t>
                  </w:r>
                </w:p>
              </w:tc>
              <w:tc>
                <w:tcPr>
                  <w:tcW w:w="304" w:type="dxa"/>
                </w:tcPr>
                <w:p w14:paraId="12548D7C" w14:textId="77777777" w:rsidR="007738E4" w:rsidRDefault="007738E4" w:rsidP="009066FC">
                  <w:pPr>
                    <w:spacing w:line="276" w:lineRule="auto"/>
                    <w:rPr>
                      <w:b/>
                    </w:rPr>
                  </w:pPr>
                </w:p>
              </w:tc>
              <w:tc>
                <w:tcPr>
                  <w:tcW w:w="304" w:type="dxa"/>
                </w:tcPr>
                <w:p w14:paraId="50C48DE3" w14:textId="77777777" w:rsidR="007738E4" w:rsidRDefault="007738E4" w:rsidP="009066FC">
                  <w:pPr>
                    <w:spacing w:line="276" w:lineRule="auto"/>
                    <w:rPr>
                      <w:b/>
                    </w:rPr>
                  </w:pPr>
                </w:p>
              </w:tc>
              <w:tc>
                <w:tcPr>
                  <w:tcW w:w="304" w:type="dxa"/>
                </w:tcPr>
                <w:p w14:paraId="1F840E04" w14:textId="77777777" w:rsidR="007738E4" w:rsidRDefault="007738E4" w:rsidP="009066FC">
                  <w:pPr>
                    <w:spacing w:line="276" w:lineRule="auto"/>
                    <w:rPr>
                      <w:b/>
                    </w:rPr>
                  </w:pPr>
                </w:p>
              </w:tc>
              <w:tc>
                <w:tcPr>
                  <w:tcW w:w="304" w:type="dxa"/>
                </w:tcPr>
                <w:p w14:paraId="281A6D0C" w14:textId="77777777" w:rsidR="007738E4" w:rsidRDefault="007738E4" w:rsidP="009066FC">
                  <w:pPr>
                    <w:spacing w:line="276" w:lineRule="auto"/>
                    <w:rPr>
                      <w:b/>
                    </w:rPr>
                  </w:pPr>
                </w:p>
              </w:tc>
              <w:tc>
                <w:tcPr>
                  <w:tcW w:w="304" w:type="dxa"/>
                </w:tcPr>
                <w:p w14:paraId="18D624AD" w14:textId="77777777" w:rsidR="007738E4" w:rsidRDefault="007738E4" w:rsidP="009066FC">
                  <w:pPr>
                    <w:spacing w:line="276" w:lineRule="auto"/>
                    <w:rPr>
                      <w:b/>
                    </w:rPr>
                  </w:pPr>
                </w:p>
              </w:tc>
              <w:tc>
                <w:tcPr>
                  <w:tcW w:w="304" w:type="dxa"/>
                </w:tcPr>
                <w:p w14:paraId="6A49C6FA" w14:textId="77777777" w:rsidR="007738E4" w:rsidRDefault="007738E4" w:rsidP="009066FC">
                  <w:pPr>
                    <w:spacing w:line="276" w:lineRule="auto"/>
                    <w:rPr>
                      <w:b/>
                    </w:rPr>
                  </w:pPr>
                </w:p>
              </w:tc>
              <w:tc>
                <w:tcPr>
                  <w:tcW w:w="304" w:type="dxa"/>
                </w:tcPr>
                <w:p w14:paraId="2B6365A0" w14:textId="77777777" w:rsidR="007738E4" w:rsidRDefault="007738E4" w:rsidP="009066FC">
                  <w:pPr>
                    <w:spacing w:line="276" w:lineRule="auto"/>
                    <w:rPr>
                      <w:b/>
                    </w:rPr>
                  </w:pPr>
                </w:p>
              </w:tc>
              <w:tc>
                <w:tcPr>
                  <w:tcW w:w="304" w:type="dxa"/>
                </w:tcPr>
                <w:p w14:paraId="1F3E67D2" w14:textId="77777777" w:rsidR="007738E4" w:rsidRDefault="007738E4" w:rsidP="009066FC">
                  <w:pPr>
                    <w:spacing w:line="276" w:lineRule="auto"/>
                    <w:rPr>
                      <w:b/>
                    </w:rPr>
                  </w:pPr>
                </w:p>
              </w:tc>
              <w:tc>
                <w:tcPr>
                  <w:tcW w:w="304" w:type="dxa"/>
                </w:tcPr>
                <w:p w14:paraId="38219BB6" w14:textId="77777777" w:rsidR="007738E4" w:rsidRDefault="007738E4" w:rsidP="009066FC">
                  <w:pPr>
                    <w:spacing w:line="276" w:lineRule="auto"/>
                    <w:rPr>
                      <w:b/>
                    </w:rPr>
                  </w:pPr>
                  <w:r>
                    <w:rPr>
                      <w:b/>
                    </w:rPr>
                    <w:t>-</w:t>
                  </w:r>
                </w:p>
              </w:tc>
              <w:tc>
                <w:tcPr>
                  <w:tcW w:w="304" w:type="dxa"/>
                </w:tcPr>
                <w:p w14:paraId="7C5F6656" w14:textId="77777777" w:rsidR="007738E4" w:rsidRDefault="007738E4" w:rsidP="009066FC">
                  <w:pPr>
                    <w:spacing w:line="276" w:lineRule="auto"/>
                    <w:rPr>
                      <w:b/>
                    </w:rPr>
                  </w:pPr>
                </w:p>
              </w:tc>
            </w:tr>
          </w:tbl>
          <w:p w14:paraId="306A5EC5" w14:textId="77777777" w:rsidR="007738E4" w:rsidRDefault="007738E4" w:rsidP="009066FC">
            <w:pPr>
              <w:pStyle w:val="ListParagraph"/>
              <w:spacing w:line="276" w:lineRule="auto"/>
              <w:ind w:left="0"/>
              <w:rPr>
                <w:b/>
              </w:rPr>
            </w:pPr>
          </w:p>
        </w:tc>
      </w:tr>
    </w:tbl>
    <w:p w14:paraId="7B6C05AB" w14:textId="346DF747" w:rsidR="00EE0313" w:rsidRPr="009066FC" w:rsidRDefault="00D12E2E" w:rsidP="009066FC">
      <w:pPr>
        <w:pStyle w:val="ListParagraph"/>
        <w:numPr>
          <w:ilvl w:val="0"/>
          <w:numId w:val="7"/>
        </w:numPr>
        <w:spacing w:line="276" w:lineRule="auto"/>
        <w:ind w:left="360" w:firstLine="0"/>
        <w:rPr>
          <w:b/>
        </w:rPr>
      </w:pPr>
      <w:r w:rsidRPr="009066FC">
        <w:rPr>
          <w:b/>
        </w:rPr>
        <w:t>Member:</w:t>
      </w:r>
      <w:r w:rsidR="005E328E" w:rsidRPr="009066FC">
        <w:rPr>
          <w:b/>
        </w:rPr>
        <w:t xml:space="preserve"> </w:t>
      </w:r>
      <w:r w:rsidRPr="009066FC">
        <w:rPr>
          <w:b/>
        </w:rPr>
        <w:t>High</w:t>
      </w:r>
      <w:r w:rsidR="00522526" w:rsidRPr="009066FC">
        <w:rPr>
          <w:b/>
        </w:rPr>
        <w:t xml:space="preserve"> </w:t>
      </w:r>
      <w:r w:rsidRPr="009066FC">
        <w:rPr>
          <w:b/>
        </w:rPr>
        <w:t>Court</w:t>
      </w:r>
      <w:r w:rsidR="00B5228E">
        <w:rPr>
          <w:b/>
          <w:u w:val="single"/>
        </w:rPr>
        <w:tab/>
      </w:r>
      <w:r w:rsidR="00B5228E">
        <w:rPr>
          <w:b/>
          <w:u w:val="single"/>
        </w:rPr>
        <w:tab/>
      </w:r>
      <w:r w:rsidR="00B5228E">
        <w:rPr>
          <w:b/>
          <w:u w:val="single"/>
        </w:rPr>
        <w:tab/>
      </w:r>
      <w:r w:rsidR="005E328E" w:rsidRPr="009066FC">
        <w:rPr>
          <w:b/>
        </w:rPr>
        <w:t xml:space="preserve"> </w:t>
      </w:r>
      <w:r w:rsidRPr="009066FC">
        <w:rPr>
          <w:b/>
        </w:rPr>
        <w:t>Supreme</w:t>
      </w:r>
      <w:r w:rsidR="005E328E" w:rsidRPr="009066FC">
        <w:rPr>
          <w:b/>
        </w:rPr>
        <w:t xml:space="preserve"> </w:t>
      </w:r>
      <w:r w:rsidRPr="009066FC">
        <w:rPr>
          <w:b/>
        </w:rPr>
        <w:t xml:space="preserve">Court </w:t>
      </w:r>
      <w:r w:rsidR="00EE0313">
        <w:t>___________________</w:t>
      </w:r>
    </w:p>
    <w:p w14:paraId="7A22761E" w14:textId="214F8AC3" w:rsidR="00D12E2E" w:rsidRPr="00B5228E" w:rsidRDefault="00D12E2E" w:rsidP="009066FC">
      <w:pPr>
        <w:pStyle w:val="ListParagraph"/>
        <w:numPr>
          <w:ilvl w:val="0"/>
          <w:numId w:val="7"/>
        </w:numPr>
        <w:spacing w:line="276" w:lineRule="auto"/>
        <w:rPr>
          <w:b/>
        </w:rPr>
      </w:pPr>
      <w:r w:rsidRPr="00EE0313">
        <w:rPr>
          <w:b/>
        </w:rPr>
        <w:t>Name</w:t>
      </w:r>
      <w:r w:rsidR="007C1F41" w:rsidRPr="00EE0313">
        <w:rPr>
          <w:b/>
        </w:rPr>
        <w:t xml:space="preserve"> of City</w:t>
      </w:r>
      <w:r w:rsidRPr="00EE0313">
        <w:rPr>
          <w:b/>
        </w:rPr>
        <w:t>/</w:t>
      </w:r>
      <w:r w:rsidR="007C1F41" w:rsidRPr="00EE0313">
        <w:rPr>
          <w:b/>
        </w:rPr>
        <w:t>Province:</w:t>
      </w:r>
      <w:r w:rsidR="007C1F41">
        <w:t xml:space="preserve"> _</w:t>
      </w:r>
      <w:r>
        <w:t>_________________________________</w:t>
      </w:r>
    </w:p>
    <w:p w14:paraId="038B1D9B" w14:textId="78148047" w:rsidR="00B5228E" w:rsidRPr="00EE0313" w:rsidRDefault="00B5228E" w:rsidP="009066FC">
      <w:pPr>
        <w:pStyle w:val="ListParagraph"/>
        <w:numPr>
          <w:ilvl w:val="0"/>
          <w:numId w:val="7"/>
        </w:numPr>
        <w:spacing w:line="276" w:lineRule="auto"/>
        <w:rPr>
          <w:b/>
        </w:rPr>
      </w:pPr>
      <w:r>
        <w:rPr>
          <w:b/>
        </w:rPr>
        <w:t>Qualification</w:t>
      </w:r>
    </w:p>
    <w:tbl>
      <w:tblPr>
        <w:tblStyle w:val="TableGrid"/>
        <w:tblpPr w:leftFromText="180" w:rightFromText="180" w:vertAnchor="text" w:horzAnchor="margin" w:tblpXSpec="center" w:tblpY="28"/>
        <w:tblW w:w="0" w:type="auto"/>
        <w:tblLook w:val="04A0" w:firstRow="1" w:lastRow="0" w:firstColumn="1" w:lastColumn="0" w:noHBand="0" w:noVBand="1"/>
      </w:tblPr>
      <w:tblGrid>
        <w:gridCol w:w="831"/>
        <w:gridCol w:w="1898"/>
        <w:gridCol w:w="4132"/>
        <w:gridCol w:w="1620"/>
      </w:tblGrid>
      <w:tr w:rsidR="000A0C2E" w14:paraId="16523B6B" w14:textId="77777777" w:rsidTr="000A0C2E">
        <w:trPr>
          <w:trHeight w:val="275"/>
        </w:trPr>
        <w:tc>
          <w:tcPr>
            <w:tcW w:w="831" w:type="dxa"/>
            <w:tcBorders>
              <w:right w:val="single" w:sz="2" w:space="0" w:color="auto"/>
            </w:tcBorders>
            <w:vAlign w:val="center"/>
          </w:tcPr>
          <w:p w14:paraId="5773DABA" w14:textId="77777777" w:rsidR="000A0C2E" w:rsidRPr="0048387E" w:rsidRDefault="000A0C2E" w:rsidP="000A0C2E">
            <w:pPr>
              <w:jc w:val="center"/>
              <w:rPr>
                <w:b/>
                <w:sz w:val="24"/>
                <w:szCs w:val="24"/>
              </w:rPr>
            </w:pPr>
            <w:r>
              <w:rPr>
                <w:b/>
                <w:sz w:val="24"/>
                <w:szCs w:val="24"/>
              </w:rPr>
              <w:t>Sr. #</w:t>
            </w:r>
          </w:p>
        </w:tc>
        <w:tc>
          <w:tcPr>
            <w:tcW w:w="1898" w:type="dxa"/>
            <w:tcBorders>
              <w:left w:val="single" w:sz="2" w:space="0" w:color="auto"/>
            </w:tcBorders>
            <w:vAlign w:val="center"/>
          </w:tcPr>
          <w:p w14:paraId="129AE50B" w14:textId="77777777" w:rsidR="000A0C2E" w:rsidRPr="0048387E" w:rsidRDefault="000A0C2E" w:rsidP="000A0C2E">
            <w:pPr>
              <w:jc w:val="center"/>
              <w:rPr>
                <w:b/>
                <w:sz w:val="24"/>
                <w:szCs w:val="24"/>
              </w:rPr>
            </w:pPr>
            <w:r>
              <w:rPr>
                <w:b/>
                <w:sz w:val="24"/>
                <w:szCs w:val="24"/>
              </w:rPr>
              <w:t>Degree</w:t>
            </w:r>
          </w:p>
        </w:tc>
        <w:tc>
          <w:tcPr>
            <w:tcW w:w="4132" w:type="dxa"/>
            <w:vAlign w:val="center"/>
          </w:tcPr>
          <w:p w14:paraId="5B5197CF" w14:textId="77777777" w:rsidR="000A0C2E" w:rsidRPr="0048387E" w:rsidRDefault="000A0C2E" w:rsidP="000A0C2E">
            <w:pPr>
              <w:jc w:val="center"/>
              <w:rPr>
                <w:b/>
                <w:sz w:val="24"/>
                <w:szCs w:val="24"/>
              </w:rPr>
            </w:pPr>
            <w:r>
              <w:rPr>
                <w:b/>
                <w:sz w:val="24"/>
                <w:szCs w:val="24"/>
              </w:rPr>
              <w:t>University</w:t>
            </w:r>
          </w:p>
        </w:tc>
        <w:tc>
          <w:tcPr>
            <w:tcW w:w="1620" w:type="dxa"/>
            <w:vAlign w:val="center"/>
          </w:tcPr>
          <w:p w14:paraId="6439BE9B" w14:textId="77777777" w:rsidR="000A0C2E" w:rsidRPr="0048387E" w:rsidRDefault="000A0C2E" w:rsidP="000A0C2E">
            <w:pPr>
              <w:jc w:val="center"/>
              <w:rPr>
                <w:b/>
                <w:sz w:val="24"/>
                <w:szCs w:val="24"/>
              </w:rPr>
            </w:pPr>
            <w:r w:rsidRPr="0048387E">
              <w:rPr>
                <w:b/>
                <w:sz w:val="24"/>
                <w:szCs w:val="24"/>
              </w:rPr>
              <w:t>Passing Year</w:t>
            </w:r>
          </w:p>
        </w:tc>
      </w:tr>
      <w:tr w:rsidR="000A0C2E" w14:paraId="3E0B667B" w14:textId="77777777" w:rsidTr="000A0C2E">
        <w:trPr>
          <w:trHeight w:val="264"/>
        </w:trPr>
        <w:tc>
          <w:tcPr>
            <w:tcW w:w="831" w:type="dxa"/>
            <w:tcBorders>
              <w:right w:val="single" w:sz="2" w:space="0" w:color="auto"/>
            </w:tcBorders>
            <w:vAlign w:val="center"/>
          </w:tcPr>
          <w:p w14:paraId="6BBE3C0E" w14:textId="77777777" w:rsidR="000A0C2E" w:rsidRPr="00575038" w:rsidRDefault="000A0C2E" w:rsidP="000A0C2E">
            <w:pPr>
              <w:jc w:val="center"/>
              <w:rPr>
                <w:b/>
                <w:sz w:val="24"/>
                <w:szCs w:val="24"/>
              </w:rPr>
            </w:pPr>
            <w:r>
              <w:rPr>
                <w:b/>
                <w:sz w:val="24"/>
                <w:szCs w:val="24"/>
              </w:rPr>
              <w:t>a)</w:t>
            </w:r>
          </w:p>
        </w:tc>
        <w:tc>
          <w:tcPr>
            <w:tcW w:w="1898" w:type="dxa"/>
            <w:tcBorders>
              <w:left w:val="single" w:sz="2" w:space="0" w:color="auto"/>
            </w:tcBorders>
            <w:vAlign w:val="center"/>
          </w:tcPr>
          <w:p w14:paraId="7C12CA29" w14:textId="77777777" w:rsidR="000A0C2E" w:rsidRPr="00575038" w:rsidRDefault="000A0C2E" w:rsidP="000A0C2E">
            <w:pPr>
              <w:rPr>
                <w:b/>
                <w:sz w:val="24"/>
                <w:szCs w:val="24"/>
              </w:rPr>
            </w:pPr>
          </w:p>
        </w:tc>
        <w:tc>
          <w:tcPr>
            <w:tcW w:w="4132" w:type="dxa"/>
            <w:vAlign w:val="center"/>
          </w:tcPr>
          <w:p w14:paraId="77E28871" w14:textId="77777777" w:rsidR="000A0C2E" w:rsidRDefault="000A0C2E" w:rsidP="000A0C2E">
            <w:pPr>
              <w:rPr>
                <w:b/>
              </w:rPr>
            </w:pPr>
          </w:p>
        </w:tc>
        <w:tc>
          <w:tcPr>
            <w:tcW w:w="1620" w:type="dxa"/>
            <w:vAlign w:val="center"/>
          </w:tcPr>
          <w:p w14:paraId="48995980" w14:textId="77777777" w:rsidR="000A0C2E" w:rsidRDefault="000A0C2E" w:rsidP="000A0C2E">
            <w:pPr>
              <w:rPr>
                <w:b/>
              </w:rPr>
            </w:pPr>
          </w:p>
        </w:tc>
      </w:tr>
      <w:tr w:rsidR="000A0C2E" w14:paraId="2F4B2523" w14:textId="77777777" w:rsidTr="000A0C2E">
        <w:trPr>
          <w:trHeight w:val="227"/>
        </w:trPr>
        <w:tc>
          <w:tcPr>
            <w:tcW w:w="831" w:type="dxa"/>
            <w:tcBorders>
              <w:right w:val="single" w:sz="2" w:space="0" w:color="auto"/>
            </w:tcBorders>
            <w:vAlign w:val="center"/>
          </w:tcPr>
          <w:p w14:paraId="56675480" w14:textId="77777777" w:rsidR="000A0C2E" w:rsidRPr="0048387E" w:rsidRDefault="000A0C2E" w:rsidP="000A0C2E">
            <w:pPr>
              <w:jc w:val="center"/>
              <w:rPr>
                <w:b/>
                <w:sz w:val="24"/>
                <w:szCs w:val="24"/>
              </w:rPr>
            </w:pPr>
            <w:r>
              <w:rPr>
                <w:b/>
                <w:sz w:val="24"/>
                <w:szCs w:val="24"/>
              </w:rPr>
              <w:t>b)</w:t>
            </w:r>
          </w:p>
        </w:tc>
        <w:tc>
          <w:tcPr>
            <w:tcW w:w="1898" w:type="dxa"/>
            <w:tcBorders>
              <w:left w:val="single" w:sz="2" w:space="0" w:color="auto"/>
            </w:tcBorders>
            <w:vAlign w:val="center"/>
          </w:tcPr>
          <w:p w14:paraId="552187D8" w14:textId="77777777" w:rsidR="000A0C2E" w:rsidRPr="0048387E" w:rsidRDefault="000A0C2E" w:rsidP="000A0C2E">
            <w:pPr>
              <w:rPr>
                <w:b/>
                <w:sz w:val="24"/>
                <w:szCs w:val="24"/>
              </w:rPr>
            </w:pPr>
          </w:p>
        </w:tc>
        <w:tc>
          <w:tcPr>
            <w:tcW w:w="4132" w:type="dxa"/>
            <w:vAlign w:val="center"/>
          </w:tcPr>
          <w:p w14:paraId="02653F0A" w14:textId="77777777" w:rsidR="000A0C2E" w:rsidRDefault="000A0C2E" w:rsidP="000A0C2E">
            <w:pPr>
              <w:rPr>
                <w:b/>
              </w:rPr>
            </w:pPr>
          </w:p>
        </w:tc>
        <w:tc>
          <w:tcPr>
            <w:tcW w:w="1620" w:type="dxa"/>
            <w:vAlign w:val="center"/>
          </w:tcPr>
          <w:p w14:paraId="013026BF" w14:textId="77777777" w:rsidR="000A0C2E" w:rsidRDefault="000A0C2E" w:rsidP="000A0C2E">
            <w:pPr>
              <w:rPr>
                <w:b/>
              </w:rPr>
            </w:pPr>
          </w:p>
        </w:tc>
      </w:tr>
      <w:tr w:rsidR="000A0C2E" w14:paraId="6AC19ADF" w14:textId="77777777" w:rsidTr="000A0C2E">
        <w:trPr>
          <w:trHeight w:val="216"/>
        </w:trPr>
        <w:tc>
          <w:tcPr>
            <w:tcW w:w="831" w:type="dxa"/>
            <w:tcBorders>
              <w:right w:val="single" w:sz="2" w:space="0" w:color="auto"/>
            </w:tcBorders>
            <w:vAlign w:val="center"/>
          </w:tcPr>
          <w:p w14:paraId="70DC7F94" w14:textId="77777777" w:rsidR="000A0C2E" w:rsidRPr="0048387E" w:rsidRDefault="000A0C2E" w:rsidP="000A0C2E">
            <w:pPr>
              <w:jc w:val="center"/>
              <w:rPr>
                <w:b/>
                <w:sz w:val="24"/>
                <w:szCs w:val="24"/>
              </w:rPr>
            </w:pPr>
            <w:r>
              <w:rPr>
                <w:b/>
                <w:sz w:val="24"/>
                <w:szCs w:val="24"/>
              </w:rPr>
              <w:t>c)</w:t>
            </w:r>
          </w:p>
        </w:tc>
        <w:tc>
          <w:tcPr>
            <w:tcW w:w="1898" w:type="dxa"/>
            <w:tcBorders>
              <w:left w:val="single" w:sz="2" w:space="0" w:color="auto"/>
            </w:tcBorders>
            <w:vAlign w:val="center"/>
          </w:tcPr>
          <w:p w14:paraId="561755F3" w14:textId="77777777" w:rsidR="000A0C2E" w:rsidRPr="0048387E" w:rsidRDefault="000A0C2E" w:rsidP="000A0C2E">
            <w:pPr>
              <w:rPr>
                <w:b/>
                <w:sz w:val="24"/>
                <w:szCs w:val="24"/>
              </w:rPr>
            </w:pPr>
          </w:p>
        </w:tc>
        <w:tc>
          <w:tcPr>
            <w:tcW w:w="4132" w:type="dxa"/>
            <w:vAlign w:val="center"/>
          </w:tcPr>
          <w:p w14:paraId="58493334" w14:textId="77777777" w:rsidR="000A0C2E" w:rsidRDefault="000A0C2E" w:rsidP="000A0C2E">
            <w:pPr>
              <w:rPr>
                <w:b/>
              </w:rPr>
            </w:pPr>
          </w:p>
        </w:tc>
        <w:tc>
          <w:tcPr>
            <w:tcW w:w="1620" w:type="dxa"/>
            <w:vAlign w:val="center"/>
          </w:tcPr>
          <w:p w14:paraId="0B3E2943" w14:textId="77777777" w:rsidR="000A0C2E" w:rsidRDefault="000A0C2E" w:rsidP="000A0C2E">
            <w:pPr>
              <w:rPr>
                <w:b/>
              </w:rPr>
            </w:pPr>
          </w:p>
        </w:tc>
      </w:tr>
    </w:tbl>
    <w:p w14:paraId="61B3C1A2" w14:textId="16060613" w:rsidR="00C21BD3" w:rsidRDefault="00C21BD3" w:rsidP="00C21BD3">
      <w:pPr>
        <w:pStyle w:val="ListParagraph"/>
        <w:spacing w:line="360" w:lineRule="auto"/>
        <w:rPr>
          <w:b/>
        </w:rPr>
      </w:pPr>
    </w:p>
    <w:p w14:paraId="481850DF" w14:textId="77777777" w:rsidR="00C21BD3" w:rsidRPr="00C21BD3" w:rsidRDefault="00C21BD3" w:rsidP="00C21BD3">
      <w:pPr>
        <w:pStyle w:val="ListParagraph"/>
        <w:rPr>
          <w:b/>
          <w:sz w:val="12"/>
          <w:szCs w:val="12"/>
        </w:rPr>
      </w:pPr>
    </w:p>
    <w:p w14:paraId="02D8D791" w14:textId="53D27C30" w:rsidR="000A0C2E" w:rsidRDefault="000A0C2E" w:rsidP="000A0C2E">
      <w:pPr>
        <w:pStyle w:val="ListParagraph"/>
        <w:spacing w:line="360" w:lineRule="auto"/>
        <w:rPr>
          <w:b/>
        </w:rPr>
      </w:pPr>
    </w:p>
    <w:p w14:paraId="4CF32537" w14:textId="77777777" w:rsidR="000A0C2E" w:rsidRDefault="000A0C2E" w:rsidP="000A0C2E">
      <w:pPr>
        <w:pStyle w:val="ListParagraph"/>
        <w:spacing w:line="360" w:lineRule="auto"/>
        <w:rPr>
          <w:b/>
        </w:rPr>
      </w:pPr>
    </w:p>
    <w:p w14:paraId="4B7DC028" w14:textId="205F4B4F" w:rsidR="007C1F41" w:rsidRPr="00F77D5B" w:rsidRDefault="007C1F41" w:rsidP="009066FC">
      <w:pPr>
        <w:pStyle w:val="ListParagraph"/>
        <w:numPr>
          <w:ilvl w:val="0"/>
          <w:numId w:val="7"/>
        </w:numPr>
        <w:spacing w:line="360" w:lineRule="auto"/>
        <w:rPr>
          <w:b/>
        </w:rPr>
      </w:pPr>
      <w:r w:rsidRPr="00781DC3">
        <w:rPr>
          <w:b/>
        </w:rPr>
        <w:t>Total</w:t>
      </w:r>
      <w:r w:rsidR="00CC62B4">
        <w:rPr>
          <w:b/>
        </w:rPr>
        <w:t xml:space="preserve"> work</w:t>
      </w:r>
      <w:r w:rsidRPr="00781DC3">
        <w:rPr>
          <w:b/>
        </w:rPr>
        <w:t xml:space="preserve"> Experience in Years</w:t>
      </w:r>
      <w:r>
        <w:rPr>
          <w:b/>
        </w:rPr>
        <w:t>:</w:t>
      </w:r>
      <w:r>
        <w:t xml:space="preserve"> __________________________________</w:t>
      </w:r>
    </w:p>
    <w:p w14:paraId="1862B2FD" w14:textId="13430D53" w:rsidR="001F04FF" w:rsidRPr="00F77D5B" w:rsidRDefault="007C1F41" w:rsidP="009066FC">
      <w:pPr>
        <w:pStyle w:val="ListParagraph"/>
        <w:numPr>
          <w:ilvl w:val="0"/>
          <w:numId w:val="7"/>
        </w:numPr>
        <w:spacing w:line="360" w:lineRule="auto"/>
        <w:rPr>
          <w:b/>
        </w:rPr>
      </w:pPr>
      <w:r w:rsidRPr="007C1F41">
        <w:rPr>
          <w:b/>
        </w:rPr>
        <w:t xml:space="preserve">Total </w:t>
      </w:r>
      <w:r w:rsidR="001F04FF">
        <w:rPr>
          <w:b/>
        </w:rPr>
        <w:t xml:space="preserve">work </w:t>
      </w:r>
      <w:r w:rsidRPr="007C1F41">
        <w:rPr>
          <w:b/>
        </w:rPr>
        <w:t xml:space="preserve">Experience with </w:t>
      </w:r>
      <w:r w:rsidR="00B23F80">
        <w:rPr>
          <w:b/>
        </w:rPr>
        <w:t>Public Sector Company</w:t>
      </w:r>
      <w:r w:rsidRPr="007C1F41">
        <w:rPr>
          <w:b/>
        </w:rPr>
        <w:t xml:space="preserve"> if any</w:t>
      </w:r>
      <w:r>
        <w:rPr>
          <w:b/>
        </w:rPr>
        <w:t>:</w:t>
      </w:r>
      <w:r>
        <w:t xml:space="preserve"> </w:t>
      </w:r>
      <w:r w:rsidR="00B23F80">
        <w:rPr>
          <w:u w:val="single"/>
        </w:rPr>
        <w:tab/>
      </w:r>
      <w:r w:rsidR="00B23F80">
        <w:rPr>
          <w:u w:val="single"/>
        </w:rPr>
        <w:tab/>
      </w:r>
      <w:r w:rsidR="00B23F80">
        <w:rPr>
          <w:u w:val="single"/>
        </w:rPr>
        <w:tab/>
      </w:r>
      <w:r w:rsidR="00B23F80">
        <w:rPr>
          <w:u w:val="single"/>
        </w:rPr>
        <w:tab/>
      </w:r>
    </w:p>
    <w:p w14:paraId="1D795F4A" w14:textId="77777777" w:rsidR="007C1F41" w:rsidRPr="001F04FF" w:rsidRDefault="007C1F41" w:rsidP="009066FC">
      <w:pPr>
        <w:pStyle w:val="ListParagraph"/>
        <w:numPr>
          <w:ilvl w:val="0"/>
          <w:numId w:val="7"/>
        </w:numPr>
        <w:spacing w:line="360" w:lineRule="auto"/>
        <w:rPr>
          <w:b/>
        </w:rPr>
      </w:pPr>
      <w:r w:rsidRPr="001F04FF">
        <w:rPr>
          <w:b/>
        </w:rPr>
        <w:t>Person/Firm Contact Detail</w:t>
      </w:r>
      <w:r w:rsidR="00220D79" w:rsidRPr="001F04FF">
        <w:rPr>
          <w:b/>
        </w:rPr>
        <w:t>:</w:t>
      </w:r>
    </w:p>
    <w:p w14:paraId="0011963D" w14:textId="77777777" w:rsidR="001B61AE" w:rsidRDefault="007C1F41" w:rsidP="00C21BD3">
      <w:pPr>
        <w:pStyle w:val="ListParagraph"/>
        <w:spacing w:line="360" w:lineRule="auto"/>
      </w:pPr>
      <w:r w:rsidRPr="007C1F41">
        <w:rPr>
          <w:b/>
        </w:rPr>
        <w:t>Mailing</w:t>
      </w:r>
      <w:r w:rsidR="00D12E2E" w:rsidRPr="007C1F41">
        <w:rPr>
          <w:b/>
        </w:rPr>
        <w:t xml:space="preserve"> Address</w:t>
      </w:r>
      <w:r w:rsidR="00D12E2E">
        <w:t xml:space="preserve"> _________________________________________________________</w:t>
      </w:r>
    </w:p>
    <w:p w14:paraId="54496961" w14:textId="0C2A3ED5" w:rsidR="005846FF" w:rsidRDefault="00D12E2E" w:rsidP="00C21BD3">
      <w:pPr>
        <w:pStyle w:val="ListParagraph"/>
        <w:spacing w:line="360" w:lineRule="auto"/>
      </w:pPr>
      <w:r w:rsidRPr="007C1F41">
        <w:rPr>
          <w:b/>
        </w:rPr>
        <w:t>Tel</w:t>
      </w:r>
      <w:r w:rsidR="001B61AE">
        <w:rPr>
          <w:b/>
        </w:rPr>
        <w:t xml:space="preserve"> </w:t>
      </w:r>
      <w:r>
        <w:t>(Res.</w:t>
      </w:r>
      <w:r w:rsidR="007C1F41">
        <w:t>): _</w:t>
      </w:r>
      <w:r w:rsidR="001F04FF">
        <w:t>___________</w:t>
      </w:r>
      <w:r>
        <w:t xml:space="preserve"> </w:t>
      </w:r>
      <w:r w:rsidRPr="001F04FF">
        <w:rPr>
          <w:b/>
        </w:rPr>
        <w:t>Mobile</w:t>
      </w:r>
      <w:r w:rsidR="001F04FF">
        <w:t>: ______________</w:t>
      </w:r>
      <w:r w:rsidR="001F04FF" w:rsidRPr="005846FF">
        <w:rPr>
          <w:b/>
        </w:rPr>
        <w:t xml:space="preserve"> Email</w:t>
      </w:r>
      <w:r w:rsidR="007C1F41">
        <w:t xml:space="preserve">: __________________ </w:t>
      </w:r>
    </w:p>
    <w:p w14:paraId="1F5CA3BA" w14:textId="77777777" w:rsidR="007C1F41" w:rsidRDefault="001F04FF" w:rsidP="00C21BD3">
      <w:pPr>
        <w:pStyle w:val="ListParagraph"/>
        <w:spacing w:line="360" w:lineRule="auto"/>
        <w:rPr>
          <w:b/>
        </w:rPr>
      </w:pPr>
      <w:r>
        <w:rPr>
          <w:b/>
        </w:rPr>
        <w:t>Tel</w:t>
      </w:r>
      <w:r w:rsidR="00D12E2E" w:rsidRPr="007C1F41">
        <w:rPr>
          <w:b/>
        </w:rPr>
        <w:t xml:space="preserve"> </w:t>
      </w:r>
      <w:r w:rsidR="00D12E2E" w:rsidRPr="005846FF">
        <w:t>(Off):</w:t>
      </w:r>
      <w:r w:rsidR="005846FF" w:rsidRPr="005846FF">
        <w:t xml:space="preserve"> </w:t>
      </w:r>
      <w:r w:rsidR="005846FF">
        <w:t>__________________</w:t>
      </w:r>
    </w:p>
    <w:p w14:paraId="245CCA3C" w14:textId="77777777" w:rsidR="00D12E2E" w:rsidRDefault="00D12E2E" w:rsidP="009066FC">
      <w:pPr>
        <w:pStyle w:val="ListParagraph"/>
        <w:numPr>
          <w:ilvl w:val="0"/>
          <w:numId w:val="7"/>
        </w:numPr>
        <w:spacing w:line="360" w:lineRule="auto"/>
        <w:rPr>
          <w:b/>
        </w:rPr>
      </w:pPr>
      <w:r w:rsidRPr="007C1F41">
        <w:rPr>
          <w:b/>
        </w:rPr>
        <w:t>Tota</w:t>
      </w:r>
      <w:r w:rsidR="007C1F41">
        <w:rPr>
          <w:b/>
        </w:rPr>
        <w:t>l</w:t>
      </w:r>
      <w:r w:rsidRPr="007C1F41">
        <w:rPr>
          <w:b/>
        </w:rPr>
        <w:t xml:space="preserve"> Monthly </w:t>
      </w:r>
      <w:r w:rsidR="007C1F41">
        <w:rPr>
          <w:b/>
        </w:rPr>
        <w:t xml:space="preserve">Remuneration/Expected Amount in </w:t>
      </w:r>
      <w:r w:rsidR="00220D79">
        <w:rPr>
          <w:b/>
        </w:rPr>
        <w:t>RS:</w:t>
      </w:r>
      <w:r w:rsidR="00220D79" w:rsidRPr="007C1F41">
        <w:rPr>
          <w:b/>
        </w:rPr>
        <w:t xml:space="preserve"> _</w:t>
      </w:r>
      <w:r w:rsidRPr="007C1F41">
        <w:rPr>
          <w:b/>
        </w:rPr>
        <w:t xml:space="preserve">______________________ </w:t>
      </w:r>
    </w:p>
    <w:p w14:paraId="6FF5E22F" w14:textId="30A5791E" w:rsidR="00220D79" w:rsidRPr="00C21BD3" w:rsidRDefault="007C1F41" w:rsidP="00C21BD3">
      <w:pPr>
        <w:pStyle w:val="ListParagraph"/>
        <w:spacing w:line="360" w:lineRule="auto"/>
        <w:rPr>
          <w:b/>
        </w:rPr>
      </w:pPr>
      <w:r>
        <w:rPr>
          <w:b/>
        </w:rPr>
        <w:t xml:space="preserve">In </w:t>
      </w:r>
      <w:r w:rsidR="00145155">
        <w:rPr>
          <w:b/>
        </w:rPr>
        <w:t>words:</w:t>
      </w:r>
      <w:r w:rsidR="00145155">
        <w:t xml:space="preserve"> _</w:t>
      </w:r>
      <w:r w:rsidR="005846FF">
        <w:t>________________________________________________________</w:t>
      </w:r>
    </w:p>
    <w:p w14:paraId="46F30FFF" w14:textId="77777777" w:rsidR="007C1F41" w:rsidRDefault="007C1F41" w:rsidP="009066FC">
      <w:pPr>
        <w:pStyle w:val="ListParagraph"/>
        <w:numPr>
          <w:ilvl w:val="0"/>
          <w:numId w:val="7"/>
        </w:numPr>
        <w:spacing w:line="276" w:lineRule="auto"/>
        <w:rPr>
          <w:b/>
        </w:rPr>
      </w:pPr>
      <w:r w:rsidRPr="00781DC3">
        <w:rPr>
          <w:b/>
        </w:rPr>
        <w:t>Any other term &amp; conditions</w:t>
      </w:r>
    </w:p>
    <w:tbl>
      <w:tblPr>
        <w:tblStyle w:val="TableGrid"/>
        <w:tblW w:w="0" w:type="auto"/>
        <w:tblInd w:w="1735" w:type="dxa"/>
        <w:tblLook w:val="04A0" w:firstRow="1" w:lastRow="0" w:firstColumn="1" w:lastColumn="0" w:noHBand="0" w:noVBand="1"/>
      </w:tblPr>
      <w:tblGrid>
        <w:gridCol w:w="5648"/>
      </w:tblGrid>
      <w:tr w:rsidR="008805DC" w14:paraId="6A20A38A" w14:textId="77777777" w:rsidTr="008805DC">
        <w:trPr>
          <w:trHeight w:val="1293"/>
        </w:trPr>
        <w:tc>
          <w:tcPr>
            <w:tcW w:w="5648" w:type="dxa"/>
          </w:tcPr>
          <w:p w14:paraId="75B98B44" w14:textId="58DE2CA7" w:rsidR="008805DC" w:rsidRDefault="008805DC" w:rsidP="008805DC">
            <w:pPr>
              <w:pStyle w:val="ListParagraph"/>
              <w:ind w:left="0"/>
            </w:pPr>
          </w:p>
        </w:tc>
      </w:tr>
    </w:tbl>
    <w:p w14:paraId="012EDE72" w14:textId="77777777" w:rsidR="008805DC" w:rsidRPr="008805DC" w:rsidRDefault="008805DC" w:rsidP="008805DC">
      <w:pPr>
        <w:pStyle w:val="ListParagraph"/>
      </w:pPr>
    </w:p>
    <w:p w14:paraId="2228BB42" w14:textId="77777777" w:rsidR="00866F2C" w:rsidRDefault="00866F2C" w:rsidP="00866F2C">
      <w:pPr>
        <w:pStyle w:val="ListParagraph"/>
        <w:spacing w:line="360" w:lineRule="auto"/>
        <w:rPr>
          <w:b/>
        </w:rPr>
      </w:pPr>
    </w:p>
    <w:p w14:paraId="7E1871CF" w14:textId="2B5976A1" w:rsidR="007C1F41" w:rsidRDefault="00133FF0" w:rsidP="009066FC">
      <w:pPr>
        <w:pStyle w:val="ListParagraph"/>
        <w:numPr>
          <w:ilvl w:val="0"/>
          <w:numId w:val="7"/>
        </w:numPr>
        <w:spacing w:line="360" w:lineRule="auto"/>
        <w:rPr>
          <w:b/>
        </w:rPr>
      </w:pPr>
      <w:r>
        <w:rPr>
          <w:b/>
        </w:rPr>
        <w:lastRenderedPageBreak/>
        <w:t>Eligibility/Qualification Criteria</w:t>
      </w:r>
    </w:p>
    <w:p w14:paraId="01C27D32" w14:textId="61DE4977" w:rsidR="00133FF0" w:rsidRDefault="00133FF0" w:rsidP="00EE54D8">
      <w:pPr>
        <w:pStyle w:val="ListParagraph"/>
        <w:spacing w:line="360" w:lineRule="auto"/>
        <w:rPr>
          <w:bCs/>
        </w:rPr>
      </w:pPr>
      <w:r w:rsidRPr="00133FF0">
        <w:rPr>
          <w:bCs/>
        </w:rPr>
        <w:t>19.1</w:t>
      </w:r>
      <w:r>
        <w:rPr>
          <w:bCs/>
        </w:rPr>
        <w:t xml:space="preserve"> Eligi</w:t>
      </w:r>
      <w:r w:rsidR="00EE54D8">
        <w:rPr>
          <w:bCs/>
        </w:rPr>
        <w:t>ble Individual/Firm who has:</w:t>
      </w:r>
    </w:p>
    <w:p w14:paraId="28D09ACE" w14:textId="77777777" w:rsidR="00D12449" w:rsidRDefault="00D12449" w:rsidP="00D12449">
      <w:pPr>
        <w:pStyle w:val="ListParagraph"/>
        <w:numPr>
          <w:ilvl w:val="1"/>
          <w:numId w:val="6"/>
        </w:numPr>
        <w:spacing w:line="276" w:lineRule="auto"/>
        <w:ind w:left="1560" w:hanging="426"/>
        <w:rPr>
          <w:bCs/>
        </w:rPr>
      </w:pPr>
      <w:r>
        <w:rPr>
          <w:bCs/>
        </w:rPr>
        <w:t>Registered with Income Tax/ Sales Tax Departments depending on tax status.</w:t>
      </w:r>
    </w:p>
    <w:p w14:paraId="694F71FA" w14:textId="77777777" w:rsidR="00D12449" w:rsidRDefault="00D12449" w:rsidP="00D12449">
      <w:pPr>
        <w:pStyle w:val="ListParagraph"/>
        <w:numPr>
          <w:ilvl w:val="1"/>
          <w:numId w:val="6"/>
        </w:numPr>
        <w:spacing w:line="276" w:lineRule="auto"/>
        <w:ind w:left="1560" w:hanging="426"/>
        <w:rPr>
          <w:bCs/>
        </w:rPr>
      </w:pPr>
      <w:r>
        <w:rPr>
          <w:bCs/>
        </w:rPr>
        <w:t>Not been blacklisted by any of Provincial or Federal Government Department, Agency, Organization or autonomous body or Private Sector Organization anywhere in Pakistan. (Submission of undertaking to this effect on legal stamp paper is mandatory).</w:t>
      </w:r>
    </w:p>
    <w:p w14:paraId="69ED0ABA" w14:textId="07005654" w:rsidR="00D12449" w:rsidRPr="00D12449" w:rsidRDefault="00D12449" w:rsidP="00D12449">
      <w:pPr>
        <w:pStyle w:val="ListParagraph"/>
        <w:numPr>
          <w:ilvl w:val="1"/>
          <w:numId w:val="6"/>
        </w:numPr>
        <w:spacing w:line="276" w:lineRule="auto"/>
        <w:ind w:left="1560" w:hanging="426"/>
        <w:rPr>
          <w:bCs/>
        </w:rPr>
      </w:pPr>
      <w:r>
        <w:rPr>
          <w:bCs/>
        </w:rPr>
        <w:t>Degree in Law from a recognized University and License (Enrolled) to practice law in the lower and higher courts of Pakistan.</w:t>
      </w:r>
    </w:p>
    <w:p w14:paraId="3219ECD5" w14:textId="3037DB83" w:rsidR="00EE54D8" w:rsidRDefault="00EE54D8" w:rsidP="00EE54D8">
      <w:pPr>
        <w:pStyle w:val="ListParagraph"/>
        <w:numPr>
          <w:ilvl w:val="1"/>
          <w:numId w:val="6"/>
        </w:numPr>
        <w:spacing w:line="276" w:lineRule="auto"/>
        <w:ind w:left="1560" w:hanging="426"/>
        <w:rPr>
          <w:bCs/>
        </w:rPr>
      </w:pPr>
      <w:r>
        <w:rPr>
          <w:bCs/>
        </w:rPr>
        <w:t xml:space="preserve">Minimum </w:t>
      </w:r>
      <w:r w:rsidR="00866F2C">
        <w:rPr>
          <w:bCs/>
        </w:rPr>
        <w:t>twenty (2</w:t>
      </w:r>
      <w:r>
        <w:rPr>
          <w:bCs/>
        </w:rPr>
        <w:t>0) Years of relevant experience of providing corporate/ legal services to organizations of comparable scale and stature.</w:t>
      </w:r>
    </w:p>
    <w:p w14:paraId="378FED40" w14:textId="3E4688D9" w:rsidR="00866F2C" w:rsidRDefault="00D12449" w:rsidP="00EE54D8">
      <w:pPr>
        <w:pStyle w:val="ListParagraph"/>
        <w:numPr>
          <w:ilvl w:val="1"/>
          <w:numId w:val="6"/>
        </w:numPr>
        <w:spacing w:line="276" w:lineRule="auto"/>
        <w:ind w:left="1560" w:hanging="426"/>
        <w:rPr>
          <w:bCs/>
        </w:rPr>
      </w:pPr>
      <w:r>
        <w:rPr>
          <w:bCs/>
        </w:rPr>
        <w:t>Membership of bar council.</w:t>
      </w:r>
    </w:p>
    <w:p w14:paraId="4E4E118C" w14:textId="77777777" w:rsidR="00D12449" w:rsidRDefault="00D12449" w:rsidP="00D12449">
      <w:pPr>
        <w:pStyle w:val="ListParagraph"/>
        <w:numPr>
          <w:ilvl w:val="1"/>
          <w:numId w:val="6"/>
        </w:numPr>
        <w:spacing w:line="276" w:lineRule="auto"/>
        <w:ind w:left="1560" w:hanging="426"/>
        <w:rPr>
          <w:bCs/>
        </w:rPr>
      </w:pPr>
      <w:r>
        <w:rPr>
          <w:bCs/>
        </w:rPr>
        <w:t>A prior experience in similar position of working with under section 42 companies established by Government will be an asset.</w:t>
      </w:r>
    </w:p>
    <w:p w14:paraId="32FCC9AB" w14:textId="0371FEEB" w:rsidR="00D12449" w:rsidRDefault="00D12449" w:rsidP="00EE54D8">
      <w:pPr>
        <w:pStyle w:val="ListParagraph"/>
        <w:numPr>
          <w:ilvl w:val="1"/>
          <w:numId w:val="6"/>
        </w:numPr>
        <w:spacing w:line="276" w:lineRule="auto"/>
        <w:ind w:left="1560" w:hanging="426"/>
        <w:rPr>
          <w:bCs/>
        </w:rPr>
      </w:pPr>
      <w:r>
        <w:rPr>
          <w:bCs/>
        </w:rPr>
        <w:t>Number of regional/ Branch offices.</w:t>
      </w:r>
    </w:p>
    <w:p w14:paraId="06E2F0E7" w14:textId="0B6F9913" w:rsidR="00D12449" w:rsidRPr="00133FF0" w:rsidRDefault="00D12449" w:rsidP="00EE54D8">
      <w:pPr>
        <w:pStyle w:val="ListParagraph"/>
        <w:numPr>
          <w:ilvl w:val="1"/>
          <w:numId w:val="6"/>
        </w:numPr>
        <w:spacing w:line="276" w:lineRule="auto"/>
        <w:ind w:left="1560" w:hanging="426"/>
        <w:rPr>
          <w:bCs/>
        </w:rPr>
      </w:pPr>
      <w:r>
        <w:rPr>
          <w:bCs/>
        </w:rPr>
        <w:t>Number of qualified staff/ professionals.</w:t>
      </w:r>
    </w:p>
    <w:p w14:paraId="0AD30D76" w14:textId="77777777" w:rsidR="00D12E2E" w:rsidRDefault="00D12E2E" w:rsidP="00D12E2E">
      <w:pPr>
        <w:spacing w:after="0"/>
        <w:rPr>
          <w:b/>
        </w:rPr>
      </w:pPr>
    </w:p>
    <w:p w14:paraId="5DB81F3D" w14:textId="77777777" w:rsidR="00D12E2E" w:rsidRDefault="00D12E2E" w:rsidP="00D12E2E">
      <w:pPr>
        <w:spacing w:after="0"/>
        <w:rPr>
          <w:b/>
        </w:rPr>
      </w:pPr>
    </w:p>
    <w:p w14:paraId="7B9349EA" w14:textId="77777777" w:rsidR="00D12E2E" w:rsidRDefault="00D12E2E" w:rsidP="00D12E2E">
      <w:pPr>
        <w:rPr>
          <w:b/>
        </w:rPr>
      </w:pPr>
    </w:p>
    <w:p w14:paraId="5C877F48" w14:textId="77777777" w:rsidR="005E2F92" w:rsidRDefault="00BC0029"/>
    <w:sectPr w:rsidR="005E2F92" w:rsidSect="00F77D5B">
      <w:headerReference w:type="default" r:id="rId7"/>
      <w:pgSz w:w="11906" w:h="16838" w:code="9"/>
      <w:pgMar w:top="1440" w:right="1440" w:bottom="993" w:left="851"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A97BF" w14:textId="77777777" w:rsidR="00BC0029" w:rsidRDefault="00BC0029" w:rsidP="00EE0313">
      <w:pPr>
        <w:spacing w:after="0" w:line="240" w:lineRule="auto"/>
      </w:pPr>
      <w:r>
        <w:separator/>
      </w:r>
    </w:p>
  </w:endnote>
  <w:endnote w:type="continuationSeparator" w:id="0">
    <w:p w14:paraId="6FDC3663" w14:textId="77777777" w:rsidR="00BC0029" w:rsidRDefault="00BC0029" w:rsidP="00EE0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25D54" w14:textId="77777777" w:rsidR="00BC0029" w:rsidRDefault="00BC0029" w:rsidP="00EE0313">
      <w:pPr>
        <w:spacing w:after="0" w:line="240" w:lineRule="auto"/>
      </w:pPr>
      <w:r>
        <w:separator/>
      </w:r>
    </w:p>
  </w:footnote>
  <w:footnote w:type="continuationSeparator" w:id="0">
    <w:p w14:paraId="6F95902B" w14:textId="77777777" w:rsidR="00BC0029" w:rsidRDefault="00BC0029" w:rsidP="00EE0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200" w:type="dxa"/>
      <w:tblLook w:val="04A0" w:firstRow="1" w:lastRow="0" w:firstColumn="1" w:lastColumn="0" w:noHBand="0" w:noVBand="1"/>
    </w:tblPr>
    <w:tblGrid>
      <w:gridCol w:w="6907"/>
    </w:tblGrid>
    <w:tr w:rsidR="00EE0313" w14:paraId="166091A9" w14:textId="77777777" w:rsidTr="00EE0313">
      <w:trPr>
        <w:trHeight w:val="266"/>
      </w:trPr>
      <w:tc>
        <w:tcPr>
          <w:tcW w:w="6907" w:type="dxa"/>
          <w:tcBorders>
            <w:top w:val="single" w:sz="12" w:space="0" w:color="auto"/>
            <w:left w:val="single" w:sz="12" w:space="0" w:color="auto"/>
            <w:bottom w:val="single" w:sz="12" w:space="0" w:color="auto"/>
            <w:right w:val="single" w:sz="12" w:space="0" w:color="auto"/>
          </w:tcBorders>
        </w:tcPr>
        <w:p w14:paraId="3BF7395E" w14:textId="77777777" w:rsidR="00EE0313" w:rsidRPr="00EE0313" w:rsidRDefault="00363088" w:rsidP="00EE0313">
          <w:pPr>
            <w:pStyle w:val="Header"/>
            <w:jc w:val="center"/>
            <w:rPr>
              <w:b/>
              <w:sz w:val="36"/>
            </w:rPr>
          </w:pPr>
          <w:r>
            <w:rPr>
              <w:b/>
              <w:sz w:val="36"/>
            </w:rPr>
            <w:t>Application/</w:t>
          </w:r>
          <w:r w:rsidR="00EE0313" w:rsidRPr="00EE0313">
            <w:rPr>
              <w:b/>
              <w:sz w:val="36"/>
            </w:rPr>
            <w:t xml:space="preserve">Requirement </w:t>
          </w:r>
          <w:r>
            <w:rPr>
              <w:b/>
              <w:sz w:val="36"/>
            </w:rPr>
            <w:t xml:space="preserve">Form </w:t>
          </w:r>
          <w:r w:rsidR="00EE0313" w:rsidRPr="00EE0313">
            <w:rPr>
              <w:b/>
              <w:sz w:val="36"/>
            </w:rPr>
            <w:t>for Hiring of Legal Firm</w:t>
          </w:r>
        </w:p>
      </w:tc>
    </w:tr>
  </w:tbl>
  <w:p w14:paraId="11C0B0F4" w14:textId="77777777" w:rsidR="00EE0313" w:rsidRDefault="00EE031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101E"/>
    <w:multiLevelType w:val="multilevel"/>
    <w:tmpl w:val="BAD4CC0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lowerLetter"/>
      <w:lvlText w:val="%3)"/>
      <w:lvlJc w:val="left"/>
      <w:pPr>
        <w:ind w:left="1800" w:hanging="360"/>
      </w:p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D2C09D4"/>
    <w:multiLevelType w:val="hybridMultilevel"/>
    <w:tmpl w:val="74C40EA6"/>
    <w:lvl w:ilvl="0" w:tplc="0409001B" w:tentative="1">
      <w:start w:val="1"/>
      <w:numFmt w:val="lowerRoman"/>
      <w:lvlText w:val="%1."/>
      <w:lvlJc w:val="right"/>
      <w:pPr>
        <w:ind w:left="2880" w:hanging="180"/>
      </w:pPr>
    </w:lvl>
    <w:lvl w:ilvl="1" w:tplc="20000019">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 w15:restartNumberingAfterBreak="0">
    <w:nsid w:val="151618F0"/>
    <w:multiLevelType w:val="hybridMultilevel"/>
    <w:tmpl w:val="1592C6BE"/>
    <w:lvl w:ilvl="0" w:tplc="6206E93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818E2"/>
    <w:multiLevelType w:val="hybridMultilevel"/>
    <w:tmpl w:val="165C435A"/>
    <w:lvl w:ilvl="0" w:tplc="361E7CC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172120"/>
    <w:multiLevelType w:val="hybridMultilevel"/>
    <w:tmpl w:val="6E7AB2C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7355EA"/>
    <w:multiLevelType w:val="hybridMultilevel"/>
    <w:tmpl w:val="72D4B3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373873"/>
    <w:multiLevelType w:val="hybridMultilevel"/>
    <w:tmpl w:val="C1905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E2E"/>
    <w:rsid w:val="000A0C2E"/>
    <w:rsid w:val="00133FF0"/>
    <w:rsid w:val="00145155"/>
    <w:rsid w:val="001B61AE"/>
    <w:rsid w:val="001C45E4"/>
    <w:rsid w:val="001F04FF"/>
    <w:rsid w:val="00220D79"/>
    <w:rsid w:val="00261CA0"/>
    <w:rsid w:val="002841E8"/>
    <w:rsid w:val="002A7866"/>
    <w:rsid w:val="00363088"/>
    <w:rsid w:val="003A4147"/>
    <w:rsid w:val="00420E1F"/>
    <w:rsid w:val="0048096C"/>
    <w:rsid w:val="004A374C"/>
    <w:rsid w:val="0052156D"/>
    <w:rsid w:val="00522526"/>
    <w:rsid w:val="00567BCB"/>
    <w:rsid w:val="00575038"/>
    <w:rsid w:val="005846FF"/>
    <w:rsid w:val="005E328E"/>
    <w:rsid w:val="007738E4"/>
    <w:rsid w:val="007C1F41"/>
    <w:rsid w:val="007C4288"/>
    <w:rsid w:val="00866F2C"/>
    <w:rsid w:val="008805DC"/>
    <w:rsid w:val="008D7EB3"/>
    <w:rsid w:val="008E2723"/>
    <w:rsid w:val="009066FC"/>
    <w:rsid w:val="00AD1B3B"/>
    <w:rsid w:val="00B23F80"/>
    <w:rsid w:val="00B5228E"/>
    <w:rsid w:val="00B75785"/>
    <w:rsid w:val="00BC0029"/>
    <w:rsid w:val="00BD4F05"/>
    <w:rsid w:val="00C21BD3"/>
    <w:rsid w:val="00CC62B4"/>
    <w:rsid w:val="00D12449"/>
    <w:rsid w:val="00D12E2E"/>
    <w:rsid w:val="00DB2AF4"/>
    <w:rsid w:val="00EE0313"/>
    <w:rsid w:val="00EE54D8"/>
    <w:rsid w:val="00F36326"/>
    <w:rsid w:val="00F77D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5115D"/>
  <w15:chartTrackingRefBased/>
  <w15:docId w15:val="{709A5804-1764-45DD-AB52-B8591E12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8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2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2E2E"/>
    <w:pPr>
      <w:ind w:left="720"/>
      <w:contextualSpacing/>
    </w:pPr>
  </w:style>
  <w:style w:type="paragraph" w:styleId="BalloonText">
    <w:name w:val="Balloon Text"/>
    <w:basedOn w:val="Normal"/>
    <w:link w:val="BalloonTextChar"/>
    <w:uiPriority w:val="99"/>
    <w:semiHidden/>
    <w:unhideWhenUsed/>
    <w:rsid w:val="00220D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D79"/>
    <w:rPr>
      <w:rFonts w:ascii="Segoe UI" w:hAnsi="Segoe UI" w:cs="Segoe UI"/>
      <w:sz w:val="18"/>
      <w:szCs w:val="18"/>
    </w:rPr>
  </w:style>
  <w:style w:type="paragraph" w:styleId="Header">
    <w:name w:val="header"/>
    <w:basedOn w:val="Normal"/>
    <w:link w:val="HeaderChar"/>
    <w:uiPriority w:val="99"/>
    <w:unhideWhenUsed/>
    <w:rsid w:val="00EE0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313"/>
  </w:style>
  <w:style w:type="paragraph" w:styleId="Footer">
    <w:name w:val="footer"/>
    <w:basedOn w:val="Normal"/>
    <w:link w:val="FooterChar"/>
    <w:uiPriority w:val="99"/>
    <w:unhideWhenUsed/>
    <w:rsid w:val="00EE0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tahir hameed</cp:lastModifiedBy>
  <cp:revision>4</cp:revision>
  <cp:lastPrinted>2023-01-19T07:00:00Z</cp:lastPrinted>
  <dcterms:created xsi:type="dcterms:W3CDTF">2023-01-19T06:55:00Z</dcterms:created>
  <dcterms:modified xsi:type="dcterms:W3CDTF">2023-01-19T07:06:00Z</dcterms:modified>
</cp:coreProperties>
</file>